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Vorbereitung für Holzbau-Projekte in Bielefeld</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Holzbau in Bielefeld: Welche Leistungen gibt es und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bielefeld.online/index.html" TargetMode="External"/><Relationship Id="rId10" Type="http://schemas.openxmlformats.org/officeDocument/2006/relationships/hyperlink" Target="https://azure.1a-holzbaubielefeld.online/paket-22b4818fc8874dc088feb35b234e794e/holzbau-in-bielefeld-welche-leistungen-gibt-es-und-wann-lohnt-sich-was-38dc5bb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